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E95" w:rsidRDefault="00F46E95" w:rsidP="00F46E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………..…………………..</w:t>
      </w:r>
    </w:p>
    <w:p w:rsidR="00F46E95" w:rsidRDefault="00F46E95" w:rsidP="00F46E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 i data )</w:t>
      </w:r>
    </w:p>
    <w:p w:rsidR="00F46E95" w:rsidRDefault="00F46E95" w:rsidP="00F46E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6E95" w:rsidRDefault="00F46E95" w:rsidP="00F46E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LGD Czarnoziem na Soli</w:t>
      </w:r>
    </w:p>
    <w:p w:rsidR="00F46E95" w:rsidRDefault="00F46E95" w:rsidP="00F46E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Poznańska 133a/106</w:t>
      </w:r>
    </w:p>
    <w:p w:rsidR="00F46E95" w:rsidRDefault="00F46E95" w:rsidP="00F46E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88-100 Inowrocław</w:t>
      </w:r>
    </w:p>
    <w:p w:rsidR="00F46E95" w:rsidRDefault="00F46E95" w:rsidP="00F46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F46E95" w:rsidRDefault="00F46E95" w:rsidP="00F46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pieczęć oferenta)</w:t>
      </w:r>
    </w:p>
    <w:p w:rsidR="00F46E95" w:rsidRDefault="00F46E95" w:rsidP="00F46E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E95" w:rsidRDefault="00F46E95" w:rsidP="00F46E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E95" w:rsidRDefault="00F46E95" w:rsidP="00F46E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CENOWA</w:t>
      </w:r>
    </w:p>
    <w:p w:rsidR="00F46E95" w:rsidRDefault="00F46E95" w:rsidP="00F46E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</w:t>
      </w:r>
    </w:p>
    <w:p w:rsidR="00F46E95" w:rsidRDefault="00F46E95" w:rsidP="00F46E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E95" w:rsidRDefault="00F46E95" w:rsidP="00F46E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F46E95" w:rsidRDefault="00F46E95" w:rsidP="00F46E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E95" w:rsidRDefault="00F46E95" w:rsidP="00F46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E95" w:rsidRDefault="00F46E95" w:rsidP="00F46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realizację zamówienia za:</w:t>
      </w:r>
    </w:p>
    <w:p w:rsidR="00F46E95" w:rsidRDefault="00F46E95" w:rsidP="00F46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E95" w:rsidRDefault="00F46E95" w:rsidP="00F46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03" w:type="dxa"/>
        <w:tblLayout w:type="fixed"/>
        <w:tblLook w:val="04A0"/>
      </w:tblPr>
      <w:tblGrid>
        <w:gridCol w:w="1668"/>
        <w:gridCol w:w="1134"/>
        <w:gridCol w:w="1134"/>
        <w:gridCol w:w="1273"/>
        <w:gridCol w:w="956"/>
        <w:gridCol w:w="1072"/>
        <w:gridCol w:w="1090"/>
        <w:gridCol w:w="1276"/>
      </w:tblGrid>
      <w:tr w:rsidR="00F46E95" w:rsidTr="00725BF8">
        <w:tc>
          <w:tcPr>
            <w:tcW w:w="1668" w:type="dxa"/>
          </w:tcPr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Przedmiot </w:t>
            </w:r>
          </w:p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zamówienia</w:t>
            </w:r>
          </w:p>
        </w:tc>
        <w:tc>
          <w:tcPr>
            <w:tcW w:w="1134" w:type="dxa"/>
          </w:tcPr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</w:t>
            </w:r>
          </w:p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jednostkowa</w:t>
            </w:r>
          </w:p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1134" w:type="dxa"/>
          </w:tcPr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</w:p>
        </w:tc>
        <w:tc>
          <w:tcPr>
            <w:tcW w:w="1273" w:type="dxa"/>
          </w:tcPr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jednostkowa</w:t>
            </w:r>
          </w:p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956" w:type="dxa"/>
          </w:tcPr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072" w:type="dxa"/>
          </w:tcPr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1090" w:type="dxa"/>
          </w:tcPr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</w:p>
        </w:tc>
        <w:tc>
          <w:tcPr>
            <w:tcW w:w="1276" w:type="dxa"/>
          </w:tcPr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wartość </w:t>
            </w:r>
          </w:p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</w:tr>
      <w:tr w:rsidR="00F46E95" w:rsidTr="00725BF8">
        <w:tc>
          <w:tcPr>
            <w:tcW w:w="1668" w:type="dxa"/>
          </w:tcPr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smycz</w:t>
            </w:r>
          </w:p>
        </w:tc>
        <w:tc>
          <w:tcPr>
            <w:tcW w:w="1134" w:type="dxa"/>
          </w:tcPr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</w:p>
        </w:tc>
        <w:tc>
          <w:tcPr>
            <w:tcW w:w="1072" w:type="dxa"/>
          </w:tcPr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95" w:rsidTr="00725BF8">
        <w:tc>
          <w:tcPr>
            <w:tcW w:w="1668" w:type="dxa"/>
          </w:tcPr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B8">
              <w:rPr>
                <w:rFonts w:ascii="Times New Roman" w:hAnsi="Times New Roman" w:cs="Times New Roman"/>
              </w:rPr>
              <w:t>magnes plan lekcji na lodówkę</w:t>
            </w:r>
          </w:p>
        </w:tc>
        <w:tc>
          <w:tcPr>
            <w:tcW w:w="1134" w:type="dxa"/>
          </w:tcPr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1072" w:type="dxa"/>
          </w:tcPr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95" w:rsidTr="00725BF8">
        <w:tc>
          <w:tcPr>
            <w:tcW w:w="1668" w:type="dxa"/>
          </w:tcPr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B8">
              <w:rPr>
                <w:rFonts w:ascii="Times New Roman" w:hAnsi="Times New Roman" w:cs="Times New Roman"/>
              </w:rPr>
              <w:t>ramki do tablic rejestracyjnych</w:t>
            </w:r>
          </w:p>
        </w:tc>
        <w:tc>
          <w:tcPr>
            <w:tcW w:w="1134" w:type="dxa"/>
          </w:tcPr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072" w:type="dxa"/>
          </w:tcPr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95" w:rsidTr="00725BF8">
        <w:tc>
          <w:tcPr>
            <w:tcW w:w="1668" w:type="dxa"/>
          </w:tcPr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B8">
              <w:rPr>
                <w:rFonts w:ascii="Times New Roman" w:hAnsi="Times New Roman" w:cs="Times New Roman"/>
              </w:rPr>
              <w:t>karty do gry</w:t>
            </w:r>
          </w:p>
        </w:tc>
        <w:tc>
          <w:tcPr>
            <w:tcW w:w="1134" w:type="dxa"/>
          </w:tcPr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2" w:type="dxa"/>
          </w:tcPr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95" w:rsidTr="00725BF8">
        <w:tc>
          <w:tcPr>
            <w:tcW w:w="1668" w:type="dxa"/>
          </w:tcPr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B8">
              <w:rPr>
                <w:rFonts w:ascii="Times New Roman" w:hAnsi="Times New Roman" w:cs="Times New Roman"/>
              </w:rPr>
              <w:t>Torba zakupowa</w:t>
            </w:r>
          </w:p>
        </w:tc>
        <w:tc>
          <w:tcPr>
            <w:tcW w:w="1134" w:type="dxa"/>
          </w:tcPr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2" w:type="dxa"/>
          </w:tcPr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95" w:rsidTr="00725BF8">
        <w:tc>
          <w:tcPr>
            <w:tcW w:w="1668" w:type="dxa"/>
          </w:tcPr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B8">
              <w:rPr>
                <w:rFonts w:ascii="Times New Roman" w:hAnsi="Times New Roman" w:cs="Times New Roman"/>
              </w:rPr>
              <w:t>koszulka</w:t>
            </w:r>
          </w:p>
        </w:tc>
        <w:tc>
          <w:tcPr>
            <w:tcW w:w="1134" w:type="dxa"/>
          </w:tcPr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2" w:type="dxa"/>
          </w:tcPr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95" w:rsidTr="00725BF8">
        <w:tc>
          <w:tcPr>
            <w:tcW w:w="1668" w:type="dxa"/>
          </w:tcPr>
          <w:p w:rsidR="00F46E95" w:rsidRPr="007C46B8" w:rsidRDefault="00F46E95" w:rsidP="00725BF8">
            <w:pPr>
              <w:pStyle w:val="NormalnyWeb"/>
              <w:jc w:val="center"/>
              <w:rPr>
                <w:sz w:val="22"/>
                <w:szCs w:val="22"/>
              </w:rPr>
            </w:pPr>
            <w:r w:rsidRPr="007C46B8">
              <w:rPr>
                <w:sz w:val="22"/>
                <w:szCs w:val="22"/>
              </w:rPr>
              <w:t>Kalendarz trójdzielny</w:t>
            </w:r>
          </w:p>
          <w:p w:rsidR="00F46E95" w:rsidRPr="007C46B8" w:rsidRDefault="00F46E95" w:rsidP="00725BF8">
            <w:pPr>
              <w:pStyle w:val="NormalnyWeb"/>
              <w:jc w:val="center"/>
              <w:rPr>
                <w:sz w:val="22"/>
                <w:szCs w:val="22"/>
              </w:rPr>
            </w:pPr>
            <w:r w:rsidRPr="007C46B8">
              <w:rPr>
                <w:sz w:val="22"/>
                <w:szCs w:val="22"/>
              </w:rPr>
              <w:t>2017 rok</w:t>
            </w:r>
          </w:p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2" w:type="dxa"/>
          </w:tcPr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95" w:rsidTr="00725BF8">
        <w:tc>
          <w:tcPr>
            <w:tcW w:w="1668" w:type="dxa"/>
          </w:tcPr>
          <w:p w:rsidR="00F46E95" w:rsidRPr="007C46B8" w:rsidRDefault="00F46E95" w:rsidP="00725BF8">
            <w:pPr>
              <w:pStyle w:val="NormalnyWeb"/>
              <w:jc w:val="center"/>
              <w:rPr>
                <w:sz w:val="22"/>
                <w:szCs w:val="22"/>
              </w:rPr>
            </w:pPr>
            <w:r w:rsidRPr="007C46B8">
              <w:rPr>
                <w:sz w:val="22"/>
                <w:szCs w:val="22"/>
              </w:rPr>
              <w:lastRenderedPageBreak/>
              <w:t>kalendarz kieszonkowy</w:t>
            </w:r>
            <w:r>
              <w:rPr>
                <w:sz w:val="22"/>
                <w:szCs w:val="22"/>
              </w:rPr>
              <w:t xml:space="preserve"> </w:t>
            </w:r>
            <w:r w:rsidRPr="007C46B8">
              <w:rPr>
                <w:sz w:val="22"/>
                <w:szCs w:val="22"/>
              </w:rPr>
              <w:t>2017 rok</w:t>
            </w:r>
          </w:p>
        </w:tc>
        <w:tc>
          <w:tcPr>
            <w:tcW w:w="1134" w:type="dxa"/>
          </w:tcPr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2" w:type="dxa"/>
          </w:tcPr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95" w:rsidTr="00725BF8">
        <w:tc>
          <w:tcPr>
            <w:tcW w:w="1668" w:type="dxa"/>
          </w:tcPr>
          <w:p w:rsidR="00F46E95" w:rsidRPr="007C46B8" w:rsidRDefault="00F46E95" w:rsidP="00725BF8">
            <w:pPr>
              <w:pStyle w:val="NormalnyWeb"/>
              <w:jc w:val="center"/>
              <w:rPr>
                <w:sz w:val="22"/>
                <w:szCs w:val="22"/>
              </w:rPr>
            </w:pPr>
            <w:r w:rsidRPr="007C46B8">
              <w:rPr>
                <w:sz w:val="22"/>
                <w:szCs w:val="22"/>
              </w:rPr>
              <w:t>Kubek</w:t>
            </w:r>
          </w:p>
        </w:tc>
        <w:tc>
          <w:tcPr>
            <w:tcW w:w="1134" w:type="dxa"/>
          </w:tcPr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2" w:type="dxa"/>
          </w:tcPr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95" w:rsidTr="00725BF8">
        <w:tc>
          <w:tcPr>
            <w:tcW w:w="1668" w:type="dxa"/>
          </w:tcPr>
          <w:p w:rsidR="00F46E95" w:rsidRPr="007C46B8" w:rsidRDefault="00F46E95" w:rsidP="00725BF8">
            <w:pPr>
              <w:pStyle w:val="NormalnyWeb"/>
              <w:jc w:val="center"/>
              <w:rPr>
                <w:sz w:val="22"/>
                <w:szCs w:val="22"/>
              </w:rPr>
            </w:pPr>
            <w:r w:rsidRPr="007C46B8">
              <w:rPr>
                <w:sz w:val="22"/>
                <w:szCs w:val="22"/>
              </w:rPr>
              <w:t>Torby papierowe</w:t>
            </w:r>
          </w:p>
        </w:tc>
        <w:tc>
          <w:tcPr>
            <w:tcW w:w="1134" w:type="dxa"/>
          </w:tcPr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72" w:type="dxa"/>
          </w:tcPr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95" w:rsidTr="00725BF8">
        <w:tc>
          <w:tcPr>
            <w:tcW w:w="1668" w:type="dxa"/>
          </w:tcPr>
          <w:p w:rsidR="00F46E95" w:rsidRPr="007C46B8" w:rsidRDefault="00F46E95" w:rsidP="00725BF8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Kapelusze</w:t>
            </w:r>
          </w:p>
        </w:tc>
        <w:tc>
          <w:tcPr>
            <w:tcW w:w="1134" w:type="dxa"/>
          </w:tcPr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2" w:type="dxa"/>
          </w:tcPr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6E95" w:rsidRDefault="00F46E95" w:rsidP="0072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E95" w:rsidRDefault="00F46E95" w:rsidP="00F46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E95" w:rsidRDefault="00F46E95" w:rsidP="00F46E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E95" w:rsidRDefault="00F46E95" w:rsidP="00F46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Całkowita wartość netto …………………..</w:t>
      </w:r>
    </w:p>
    <w:p w:rsidR="00F46E95" w:rsidRDefault="00F46E95" w:rsidP="00F46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Całkowita wartość brutto …………………..</w:t>
      </w:r>
    </w:p>
    <w:p w:rsidR="00F46E95" w:rsidRDefault="00F46E95" w:rsidP="00F46E95">
      <w:pPr>
        <w:rPr>
          <w:rFonts w:ascii="Times New Roman" w:hAnsi="Times New Roman" w:cs="Times New Roman"/>
          <w:sz w:val="24"/>
          <w:szCs w:val="24"/>
        </w:rPr>
      </w:pPr>
    </w:p>
    <w:p w:rsidR="00F46E95" w:rsidRDefault="00F46E95" w:rsidP="00F46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dostawy……………………………..</w:t>
      </w:r>
    </w:p>
    <w:p w:rsidR="00F46E95" w:rsidRDefault="00F46E95" w:rsidP="00F46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Ważność oferty……………………………..</w:t>
      </w:r>
    </w:p>
    <w:p w:rsidR="00F46E95" w:rsidRDefault="00F46E95" w:rsidP="00F46E95">
      <w:pPr>
        <w:rPr>
          <w:rFonts w:ascii="Times New Roman" w:hAnsi="Times New Roman" w:cs="Times New Roman"/>
          <w:sz w:val="24"/>
          <w:szCs w:val="24"/>
        </w:rPr>
      </w:pPr>
    </w:p>
    <w:p w:rsidR="00F46E95" w:rsidRDefault="00F46E95" w:rsidP="00F46E95">
      <w:pPr>
        <w:rPr>
          <w:rFonts w:ascii="Times New Roman" w:hAnsi="Times New Roman" w:cs="Times New Roman"/>
          <w:sz w:val="24"/>
          <w:szCs w:val="24"/>
        </w:rPr>
      </w:pPr>
    </w:p>
    <w:p w:rsidR="00F46E95" w:rsidRDefault="00F46E95" w:rsidP="00F46E95">
      <w:pPr>
        <w:rPr>
          <w:rFonts w:ascii="Times New Roman" w:hAnsi="Times New Roman" w:cs="Times New Roman"/>
          <w:sz w:val="24"/>
          <w:szCs w:val="24"/>
        </w:rPr>
      </w:pPr>
    </w:p>
    <w:p w:rsidR="00F46E95" w:rsidRPr="005B2D7E" w:rsidRDefault="00F46E95" w:rsidP="00F46E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i 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(pieczęć i podpis)</w:t>
      </w:r>
    </w:p>
    <w:p w:rsidR="00F46E95" w:rsidRDefault="00F46E95" w:rsidP="00F46E95">
      <w:pPr>
        <w:rPr>
          <w:rFonts w:ascii="Times New Roman" w:hAnsi="Times New Roman" w:cs="Times New Roman"/>
          <w:sz w:val="24"/>
          <w:szCs w:val="24"/>
        </w:rPr>
      </w:pPr>
    </w:p>
    <w:p w:rsidR="00F46E95" w:rsidRDefault="00F46E95" w:rsidP="00F46E95">
      <w:pPr>
        <w:rPr>
          <w:rFonts w:ascii="Times New Roman" w:hAnsi="Times New Roman" w:cs="Times New Roman"/>
          <w:sz w:val="24"/>
          <w:szCs w:val="24"/>
        </w:rPr>
      </w:pPr>
    </w:p>
    <w:p w:rsidR="00F46E95" w:rsidRDefault="00F46E95" w:rsidP="00F46E95">
      <w:pPr>
        <w:rPr>
          <w:rFonts w:ascii="Times New Roman" w:hAnsi="Times New Roman" w:cs="Times New Roman"/>
          <w:sz w:val="24"/>
          <w:szCs w:val="24"/>
        </w:rPr>
      </w:pPr>
    </w:p>
    <w:p w:rsidR="00F46E95" w:rsidRDefault="00F46E95" w:rsidP="00F46E95">
      <w:pPr>
        <w:rPr>
          <w:rFonts w:ascii="Times New Roman" w:hAnsi="Times New Roman" w:cs="Times New Roman"/>
          <w:sz w:val="24"/>
          <w:szCs w:val="24"/>
        </w:rPr>
      </w:pPr>
    </w:p>
    <w:p w:rsidR="00F46E95" w:rsidRDefault="00F46E95" w:rsidP="00F46E95">
      <w:pPr>
        <w:rPr>
          <w:rFonts w:ascii="Times New Roman" w:hAnsi="Times New Roman" w:cs="Times New Roman"/>
          <w:sz w:val="24"/>
          <w:szCs w:val="24"/>
        </w:rPr>
      </w:pPr>
    </w:p>
    <w:p w:rsidR="00F46E95" w:rsidRDefault="00F46E95" w:rsidP="00F46E95">
      <w:pPr>
        <w:rPr>
          <w:rFonts w:ascii="Times New Roman" w:hAnsi="Times New Roman" w:cs="Times New Roman"/>
          <w:sz w:val="24"/>
          <w:szCs w:val="24"/>
        </w:rPr>
      </w:pPr>
    </w:p>
    <w:p w:rsidR="00F46E95" w:rsidRDefault="00F46E95" w:rsidP="00F46E95">
      <w:pPr>
        <w:rPr>
          <w:rFonts w:ascii="Times New Roman" w:hAnsi="Times New Roman" w:cs="Times New Roman"/>
          <w:sz w:val="24"/>
          <w:szCs w:val="24"/>
        </w:rPr>
      </w:pPr>
    </w:p>
    <w:p w:rsidR="00F46E95" w:rsidRDefault="00F46E95" w:rsidP="00F46E95">
      <w:pPr>
        <w:rPr>
          <w:rFonts w:ascii="Times New Roman" w:hAnsi="Times New Roman" w:cs="Times New Roman"/>
          <w:sz w:val="24"/>
          <w:szCs w:val="24"/>
        </w:rPr>
      </w:pPr>
    </w:p>
    <w:p w:rsidR="00F46E95" w:rsidRDefault="00F46E95" w:rsidP="00F46E95">
      <w:pPr>
        <w:rPr>
          <w:rFonts w:ascii="Times New Roman" w:hAnsi="Times New Roman" w:cs="Times New Roman"/>
          <w:sz w:val="24"/>
          <w:szCs w:val="24"/>
        </w:rPr>
      </w:pPr>
    </w:p>
    <w:p w:rsidR="00F46E95" w:rsidRDefault="00F46E95" w:rsidP="00F46E9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832C1" w:rsidRPr="00010DD6" w:rsidRDefault="00C832C1" w:rsidP="00010DD6">
      <w:pPr>
        <w:jc w:val="both"/>
        <w:rPr>
          <w:rFonts w:ascii="Times New Roman" w:hAnsi="Times New Roman" w:cs="Times New Roman"/>
        </w:rPr>
      </w:pPr>
    </w:p>
    <w:sectPr w:rsidR="00C832C1" w:rsidRPr="00010DD6" w:rsidSect="00010DD6">
      <w:headerReference w:type="default" r:id="rId8"/>
      <w:footerReference w:type="default" r:id="rId9"/>
      <w:pgSz w:w="11906" w:h="16838"/>
      <w:pgMar w:top="1417" w:right="1133" w:bottom="1417" w:left="993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23E" w:rsidRDefault="008C723E" w:rsidP="00923571">
      <w:pPr>
        <w:spacing w:after="0" w:line="240" w:lineRule="auto"/>
      </w:pPr>
      <w:r>
        <w:separator/>
      </w:r>
    </w:p>
  </w:endnote>
  <w:endnote w:type="continuationSeparator" w:id="0">
    <w:p w:rsidR="008C723E" w:rsidRDefault="008C723E" w:rsidP="0092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571" w:rsidRDefault="003B6ED3" w:rsidP="001B152F">
    <w:pPr>
      <w:pStyle w:val="Zawartotabeli"/>
      <w:tabs>
        <w:tab w:val="left" w:pos="4536"/>
        <w:tab w:val="left" w:pos="4678"/>
      </w:tabs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2691130</wp:posOffset>
          </wp:positionH>
          <wp:positionV relativeFrom="paragraph">
            <wp:posOffset>-568960</wp:posOffset>
          </wp:positionV>
          <wp:extent cx="695325" cy="695325"/>
          <wp:effectExtent l="0" t="0" r="9525" b="9525"/>
          <wp:wrapNone/>
          <wp:docPr id="24" name="Obraz 21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4967605</wp:posOffset>
          </wp:positionH>
          <wp:positionV relativeFrom="paragraph">
            <wp:posOffset>-616585</wp:posOffset>
          </wp:positionV>
          <wp:extent cx="1143000" cy="742950"/>
          <wp:effectExtent l="0" t="0" r="0" b="0"/>
          <wp:wrapNone/>
          <wp:docPr id="26" name="Obraz 24" descr="PROW 2014-2020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 2014-2020 K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3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margin">
            <wp:posOffset>-66675</wp:posOffset>
          </wp:positionH>
          <wp:positionV relativeFrom="margin">
            <wp:posOffset>7179310</wp:posOffset>
          </wp:positionV>
          <wp:extent cx="876300" cy="587375"/>
          <wp:effectExtent l="0" t="0" r="0" b="317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8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posOffset>417195</wp:posOffset>
          </wp:positionH>
          <wp:positionV relativeFrom="margin">
            <wp:posOffset>9345295</wp:posOffset>
          </wp:positionV>
          <wp:extent cx="965835" cy="683895"/>
          <wp:effectExtent l="19050" t="0" r="5715" b="0"/>
          <wp:wrapSquare wrapText="bothSides"/>
          <wp:docPr id="18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2436495</wp:posOffset>
          </wp:positionH>
          <wp:positionV relativeFrom="paragraph">
            <wp:posOffset>9345295</wp:posOffset>
          </wp:positionV>
          <wp:extent cx="619125" cy="636905"/>
          <wp:effectExtent l="19050" t="19050" r="28575" b="10795"/>
          <wp:wrapNone/>
          <wp:docPr id="17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369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2576" behindDoc="0" locked="0" layoutInCell="1" allowOverlap="1">
          <wp:simplePos x="0" y="0"/>
          <wp:positionH relativeFrom="margin">
            <wp:posOffset>5859145</wp:posOffset>
          </wp:positionH>
          <wp:positionV relativeFrom="margin">
            <wp:posOffset>9241790</wp:posOffset>
          </wp:positionV>
          <wp:extent cx="1296035" cy="787400"/>
          <wp:effectExtent l="19050" t="0" r="0" b="0"/>
          <wp:wrapSquare wrapText="bothSides"/>
          <wp:docPr id="16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787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1552" behindDoc="0" locked="0" layoutInCell="1" allowOverlap="1">
          <wp:simplePos x="0" y="0"/>
          <wp:positionH relativeFrom="margin">
            <wp:posOffset>4503420</wp:posOffset>
          </wp:positionH>
          <wp:positionV relativeFrom="margin">
            <wp:posOffset>9357360</wp:posOffset>
          </wp:positionV>
          <wp:extent cx="610870" cy="624840"/>
          <wp:effectExtent l="19050" t="0" r="0" b="0"/>
          <wp:wrapSquare wrapText="bothSides"/>
          <wp:docPr id="15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6248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897281" w:rsidRDefault="00897281" w:rsidP="00897281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Europejski Fundusz Rolny na r</w:t>
    </w:r>
    <w:r w:rsidR="0009373E">
      <w:rPr>
        <w:rFonts w:ascii="Arial" w:hAnsi="Arial" w:cs="Arial"/>
        <w:sz w:val="16"/>
        <w:szCs w:val="16"/>
      </w:rPr>
      <w:t>zecz Rozwoju Obszarów Wiejskich:</w:t>
    </w:r>
    <w:r>
      <w:rPr>
        <w:rFonts w:ascii="Arial" w:hAnsi="Arial" w:cs="Arial"/>
        <w:sz w:val="16"/>
        <w:szCs w:val="16"/>
      </w:rPr>
      <w:t xml:space="preserve"> Europa inwestująca w obszary wiejskie</w:t>
    </w:r>
  </w:p>
  <w:p w:rsidR="00923571" w:rsidRDefault="00AE0F18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>
          <wp:extent cx="5760720" cy="5769610"/>
          <wp:effectExtent l="19050" t="0" r="0" b="0"/>
          <wp:docPr id="21" name="Obraz 20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769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23E" w:rsidRDefault="008C723E" w:rsidP="00923571">
      <w:pPr>
        <w:spacing w:after="0" w:line="240" w:lineRule="auto"/>
      </w:pPr>
      <w:r>
        <w:separator/>
      </w:r>
    </w:p>
  </w:footnote>
  <w:footnote w:type="continuationSeparator" w:id="0">
    <w:p w:rsidR="008C723E" w:rsidRDefault="008C723E" w:rsidP="00923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86" w:type="dxa"/>
      <w:tblInd w:w="-797" w:type="dxa"/>
      <w:tblLayout w:type="fixed"/>
      <w:tblLook w:val="0000"/>
    </w:tblPr>
    <w:tblGrid>
      <w:gridCol w:w="2599"/>
      <w:gridCol w:w="8087"/>
    </w:tblGrid>
    <w:tr w:rsidR="00923571" w:rsidTr="00923571">
      <w:trPr>
        <w:trHeight w:val="1032"/>
      </w:trPr>
      <w:tc>
        <w:tcPr>
          <w:tcW w:w="2599" w:type="dxa"/>
          <w:vMerge w:val="restart"/>
        </w:tcPr>
        <w:p w:rsidR="00923571" w:rsidRDefault="00923571" w:rsidP="00AC3B52">
          <w:pPr>
            <w:pStyle w:val="Nagwek"/>
            <w:snapToGrid w:val="0"/>
            <w:rPr>
              <w:rFonts w:ascii="Comic Sans MS" w:hAnsi="Comic Sans MS" w:cs="Arial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295400" cy="1485900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7" w:type="dxa"/>
        </w:tcPr>
        <w:p w:rsidR="00923571" w:rsidRDefault="00923571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28"/>
              <w:szCs w:val="28"/>
            </w:rPr>
          </w:pPr>
          <w:r>
            <w:rPr>
              <w:rFonts w:ascii="Comic Sans MS" w:hAnsi="Comic Sans MS" w:cs="Arial"/>
              <w:b/>
              <w:spacing w:val="30"/>
              <w:sz w:val="28"/>
              <w:szCs w:val="28"/>
            </w:rPr>
            <w:t xml:space="preserve">Stowarzyszenie Lokalna Grupa Działania </w:t>
          </w:r>
        </w:p>
        <w:p w:rsidR="00923571" w:rsidRDefault="00923571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40"/>
              <w:szCs w:val="40"/>
            </w:rPr>
          </w:pPr>
          <w:r>
            <w:rPr>
              <w:rFonts w:ascii="Comic Sans MS" w:hAnsi="Comic Sans MS" w:cs="Arial"/>
              <w:b/>
              <w:spacing w:val="30"/>
              <w:sz w:val="40"/>
              <w:szCs w:val="40"/>
            </w:rPr>
            <w:t>CZARNOZIEM NA SOLI</w:t>
          </w:r>
        </w:p>
      </w:tc>
    </w:tr>
    <w:tr w:rsidR="00923571" w:rsidRPr="003B6ED3" w:rsidTr="00923571">
      <w:trPr>
        <w:trHeight w:val="104"/>
      </w:trPr>
      <w:tc>
        <w:tcPr>
          <w:tcW w:w="2599" w:type="dxa"/>
          <w:vMerge/>
          <w:tcBorders>
            <w:bottom w:val="double" w:sz="1" w:space="0" w:color="000000"/>
          </w:tcBorders>
        </w:tcPr>
        <w:p w:rsidR="00923571" w:rsidRDefault="00923571" w:rsidP="00AC3B52">
          <w:pPr>
            <w:pStyle w:val="Nagwek"/>
            <w:snapToGrid w:val="0"/>
          </w:pPr>
        </w:p>
      </w:tc>
      <w:tc>
        <w:tcPr>
          <w:tcW w:w="8087" w:type="dxa"/>
          <w:tcBorders>
            <w:bottom w:val="double" w:sz="1" w:space="0" w:color="000000"/>
          </w:tcBorders>
          <w:vAlign w:val="center"/>
        </w:tcPr>
        <w:p w:rsidR="00923571" w:rsidRDefault="00923571" w:rsidP="00923571">
          <w:pPr>
            <w:pStyle w:val="Nagwek"/>
            <w:snapToGrid w:val="0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88-100 Inowrocław, ul. Poznańska 133A lok. 106</w:t>
          </w:r>
        </w:p>
        <w:p w:rsidR="00923571" w:rsidRPr="0049395B" w:rsidRDefault="00C832C1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r>
            <w:rPr>
              <w:rFonts w:ascii="Arial" w:hAnsi="Arial" w:cs="Arial"/>
              <w:b/>
              <w:sz w:val="24"/>
              <w:szCs w:val="24"/>
              <w:lang w:val="en-US"/>
            </w:rPr>
            <w:t>tel./fax (</w:t>
          </w:r>
          <w:r w:rsidR="00923571" w:rsidRPr="0049395B">
            <w:rPr>
              <w:rFonts w:ascii="Arial" w:hAnsi="Arial" w:cs="Arial"/>
              <w:b/>
              <w:sz w:val="24"/>
              <w:szCs w:val="24"/>
              <w:lang w:val="en-US"/>
            </w:rPr>
            <w:t>52) 353 71 12</w:t>
          </w:r>
        </w:p>
        <w:p w:rsidR="00923571" w:rsidRPr="0049395B" w:rsidRDefault="00A04A03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hyperlink r:id="rId2" w:history="1">
            <w:r w:rsidR="00923571" w:rsidRPr="0049395B">
              <w:rPr>
                <w:rStyle w:val="Hipercze"/>
                <w:rFonts w:ascii="Arial" w:hAnsi="Arial"/>
                <w:lang w:val="en-US"/>
              </w:rPr>
              <w:t>lgdczarnoziemnasoli@wp.pl</w:t>
            </w:r>
          </w:hyperlink>
        </w:p>
      </w:tc>
    </w:tr>
  </w:tbl>
  <w:p w:rsidR="00923571" w:rsidRPr="0049395B" w:rsidRDefault="00923571" w:rsidP="00923571">
    <w:pPr>
      <w:pStyle w:val="Nagwek"/>
      <w:rPr>
        <w:lang w:val="en-US"/>
      </w:rPr>
    </w:pPr>
  </w:p>
  <w:p w:rsidR="00923571" w:rsidRPr="00923571" w:rsidRDefault="00923571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640D6"/>
    <w:multiLevelType w:val="hybridMultilevel"/>
    <w:tmpl w:val="DA86D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F52DB"/>
    <w:multiLevelType w:val="hybridMultilevel"/>
    <w:tmpl w:val="ECD437E0"/>
    <w:lvl w:ilvl="0" w:tplc="0898F15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F3E58"/>
    <w:multiLevelType w:val="hybridMultilevel"/>
    <w:tmpl w:val="04EC4A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23571"/>
    <w:rsid w:val="00010DD6"/>
    <w:rsid w:val="00045B60"/>
    <w:rsid w:val="00057F3C"/>
    <w:rsid w:val="0009373E"/>
    <w:rsid w:val="000D4D3F"/>
    <w:rsid w:val="000D699B"/>
    <w:rsid w:val="000E4A6E"/>
    <w:rsid w:val="00127C92"/>
    <w:rsid w:val="001B152F"/>
    <w:rsid w:val="001D3E15"/>
    <w:rsid w:val="001E1C27"/>
    <w:rsid w:val="00257203"/>
    <w:rsid w:val="00280B4B"/>
    <w:rsid w:val="002C1565"/>
    <w:rsid w:val="002C6B1E"/>
    <w:rsid w:val="002D355F"/>
    <w:rsid w:val="00307D79"/>
    <w:rsid w:val="00330EF8"/>
    <w:rsid w:val="0039780D"/>
    <w:rsid w:val="003A48A1"/>
    <w:rsid w:val="003B6ED3"/>
    <w:rsid w:val="00414206"/>
    <w:rsid w:val="00436F5B"/>
    <w:rsid w:val="004C4645"/>
    <w:rsid w:val="00520DE1"/>
    <w:rsid w:val="005F1560"/>
    <w:rsid w:val="006158A9"/>
    <w:rsid w:val="0068772D"/>
    <w:rsid w:val="0071412B"/>
    <w:rsid w:val="00724C6D"/>
    <w:rsid w:val="0076284B"/>
    <w:rsid w:val="0078773B"/>
    <w:rsid w:val="0084128E"/>
    <w:rsid w:val="00843FF7"/>
    <w:rsid w:val="0085302F"/>
    <w:rsid w:val="00897281"/>
    <w:rsid w:val="008A4BA9"/>
    <w:rsid w:val="008C723E"/>
    <w:rsid w:val="0091002E"/>
    <w:rsid w:val="00923571"/>
    <w:rsid w:val="00930E4B"/>
    <w:rsid w:val="009525D1"/>
    <w:rsid w:val="009532D7"/>
    <w:rsid w:val="009B6E74"/>
    <w:rsid w:val="00A04A03"/>
    <w:rsid w:val="00A246AA"/>
    <w:rsid w:val="00A34D36"/>
    <w:rsid w:val="00A47609"/>
    <w:rsid w:val="00A96A66"/>
    <w:rsid w:val="00AD4F84"/>
    <w:rsid w:val="00AE0F18"/>
    <w:rsid w:val="00AE4D9A"/>
    <w:rsid w:val="00B84F2A"/>
    <w:rsid w:val="00BA277D"/>
    <w:rsid w:val="00BE4C18"/>
    <w:rsid w:val="00C07399"/>
    <w:rsid w:val="00C31070"/>
    <w:rsid w:val="00C359A4"/>
    <w:rsid w:val="00C413EA"/>
    <w:rsid w:val="00C45AE8"/>
    <w:rsid w:val="00C832C1"/>
    <w:rsid w:val="00CC161E"/>
    <w:rsid w:val="00D1495A"/>
    <w:rsid w:val="00D377E9"/>
    <w:rsid w:val="00D75E88"/>
    <w:rsid w:val="00DA264C"/>
    <w:rsid w:val="00DF54BD"/>
    <w:rsid w:val="00E05550"/>
    <w:rsid w:val="00E47A33"/>
    <w:rsid w:val="00E66911"/>
    <w:rsid w:val="00EB5FE4"/>
    <w:rsid w:val="00EB657C"/>
    <w:rsid w:val="00EC2BBB"/>
    <w:rsid w:val="00EC562E"/>
    <w:rsid w:val="00F03C2B"/>
    <w:rsid w:val="00F320C4"/>
    <w:rsid w:val="00F46AC8"/>
    <w:rsid w:val="00F46E95"/>
    <w:rsid w:val="00F60CC7"/>
    <w:rsid w:val="00F658D8"/>
    <w:rsid w:val="00FE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1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F46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gdczarnoziemnasoli@wp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00144-3BF3-4E19-8AE2-B42149D1F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4</dc:creator>
  <cp:lastModifiedBy>Biuro 1</cp:lastModifiedBy>
  <cp:revision>2</cp:revision>
  <cp:lastPrinted>2016-04-12T13:09:00Z</cp:lastPrinted>
  <dcterms:created xsi:type="dcterms:W3CDTF">2016-09-01T11:05:00Z</dcterms:created>
  <dcterms:modified xsi:type="dcterms:W3CDTF">2016-09-01T11:05:00Z</dcterms:modified>
</cp:coreProperties>
</file>